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621366C" w14:paraId="1A95D694" wp14:textId="4D76FE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pwd- It shows the present working Directory. </w:t>
      </w:r>
    </w:p>
    <w:p xmlns:wp14="http://schemas.microsoft.com/office/word/2010/wordml" w:rsidP="7621366C" w14:paraId="5AE4C4B5" wp14:textId="4BB0DF4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066B5507">
        <w:drawing>
          <wp:inline xmlns:wp14="http://schemas.microsoft.com/office/word/2010/wordprocessingDrawing" wp14:editId="4F0D12A1" wp14:anchorId="571727AD">
            <wp:extent cx="4572000" cy="2571750"/>
            <wp:effectExtent l="0" t="0" r="0" b="0"/>
            <wp:docPr id="1237126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d3e4adcd30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2EA4C6B8" wp14:textId="53E6834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clear- It clear’s the Terminal screen.</w:t>
      </w:r>
    </w:p>
    <w:p xmlns:wp14="http://schemas.microsoft.com/office/word/2010/wordml" w:rsidP="7621366C" w14:paraId="0F88A96A" wp14:textId="6E792E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1EE6F3D0" wp14:anchorId="34DA4F32">
            <wp:extent cx="4572000" cy="2571750"/>
            <wp:effectExtent l="0" t="0" r="0" b="0"/>
            <wp:docPr id="1237126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092d54295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0B38481A" wp14:textId="79EA518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ls- It shows the list of all Directory which are present on the current Directory.</w:t>
      </w:r>
    </w:p>
    <w:p xmlns:wp14="http://schemas.microsoft.com/office/word/2010/wordml" w:rsidP="7621366C" w14:paraId="15B7701D" wp14:textId="35A8143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57F2FB14" wp14:anchorId="5E2EC893">
            <wp:extent cx="4572000" cy="2571750"/>
            <wp:effectExtent l="0" t="0" r="0" b="0"/>
            <wp:docPr id="885754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215a102a04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302286EC" wp14:textId="6D7A304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-l –It shows all folder in a long way.</w:t>
      </w:r>
    </w:p>
    <w:p xmlns:wp14="http://schemas.microsoft.com/office/word/2010/wordml" w:rsidP="7621366C" w14:paraId="6DC1A707" wp14:textId="39EEA31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0BB14F41" wp14:anchorId="05F5459C">
            <wp:extent cx="4572000" cy="2571750"/>
            <wp:effectExtent l="0" t="0" r="0" b="0"/>
            <wp:docPr id="885754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4279d18c7e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41484B95" wp14:textId="434DF39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/- It is used to change the directory to root.</w:t>
      </w:r>
    </w:p>
    <w:p xmlns:wp14="http://schemas.microsoft.com/office/word/2010/wordml" w:rsidP="7621366C" w14:paraId="349D01B9" wp14:textId="09BFEDF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1ABC09D7" wp14:anchorId="7720CD14">
            <wp:extent cx="4572000" cy="2571750"/>
            <wp:effectExtent l="0" t="0" r="0" b="0"/>
            <wp:docPr id="885754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2ad0ee74849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07A51C17" wp14:textId="1DCED7D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-f –It shows all folders without any format as well as without sort.</w:t>
      </w:r>
    </w:p>
    <w:p xmlns:wp14="http://schemas.microsoft.com/office/word/2010/wordml" w:rsidP="7621366C" w14:paraId="57F927E3" wp14:textId="1A3968B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3BAE36BB" wp14:anchorId="60CC29CC">
            <wp:extent cx="4572000" cy="2571750"/>
            <wp:effectExtent l="0" t="0" r="0" b="0"/>
            <wp:docPr id="885754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5cf2be5744a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79A32F8F" wp14:textId="5F1BF2F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-a –It shows all folders in sorted format.</w:t>
      </w:r>
    </w:p>
    <w:p xmlns:wp14="http://schemas.microsoft.com/office/word/2010/wordml" w:rsidP="7621366C" w14:paraId="21E2E1B2" wp14:textId="26F459F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039CBB74" wp14:anchorId="43086E64">
            <wp:extent cx="4572000" cy="2571750"/>
            <wp:effectExtent l="0" t="0" r="0" b="0"/>
            <wp:docPr id="1656282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bac6573777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08B0D36F" wp14:textId="1A187FE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exit- Used to exit from the terminal to the main window.</w:t>
      </w:r>
    </w:p>
    <w:p xmlns:wp14="http://schemas.microsoft.com/office/word/2010/wordml" w:rsidP="7621366C" w14:paraId="45E05B80" wp14:textId="3656467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14000FAF" wp14:anchorId="6FC70375">
            <wp:extent cx="4572000" cy="2571750"/>
            <wp:effectExtent l="0" t="0" r="0" b="0"/>
            <wp:docPr id="1656282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5e7973fe8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4B27E739" wp14:textId="4B21657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man ls-It shows the manual of the ls command.</w:t>
      </w:r>
    </w:p>
    <w:p xmlns:wp14="http://schemas.microsoft.com/office/word/2010/wordml" w:rsidP="7621366C" w14:paraId="4FAE7D07" wp14:textId="4E541A0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73A4C2C2" wp14:anchorId="6DC6279C">
            <wp:extent cx="4572000" cy="2571750"/>
            <wp:effectExtent l="0" t="0" r="0" b="0"/>
            <wp:docPr id="279326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b9c30e4603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377172C0" wp14:textId="4CF83E1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--help –It shows the details of ls command to help us out.</w:t>
      </w:r>
    </w:p>
    <w:p xmlns:wp14="http://schemas.microsoft.com/office/word/2010/wordml" w:rsidP="7621366C" w14:paraId="34DBB924" wp14:textId="09A86F5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5874D585" wp14:anchorId="3A83631F">
            <wp:extent cx="4572000" cy="2571750"/>
            <wp:effectExtent l="0" t="0" r="0" b="0"/>
            <wp:docPr id="279326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897bad47b3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2A67D9BA" wp14:textId="3E789B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echo ‘ ’-used to print.</w:t>
      </w:r>
    </w:p>
    <w:p xmlns:wp14="http://schemas.microsoft.com/office/word/2010/wordml" w:rsidP="7621366C" w14:paraId="28ACD12E" wp14:textId="77DA70A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798CF75E" wp14:anchorId="4F5CF3FE">
            <wp:extent cx="4572000" cy="2571750"/>
            <wp:effectExtent l="0" t="0" r="0" b="0"/>
            <wp:docPr id="2075438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693228c3ea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407222B6" wp14:textId="091C02E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mv Demo to demo-Use to change the name of the folder from Demo to demo.</w:t>
      </w:r>
    </w:p>
    <w:p xmlns:wp14="http://schemas.microsoft.com/office/word/2010/wordml" w:rsidP="7621366C" w14:paraId="6154329D" wp14:textId="2E4B4A0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1C2AE3A1" wp14:anchorId="3F3A7973">
            <wp:extent cx="4572000" cy="2571750"/>
            <wp:effectExtent l="0" t="0" r="0" b="0"/>
            <wp:docPr id="698482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10f08dbf0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13CE515C" wp14:textId="39DDB27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.day2- this is used to access the hidden folder.</w:t>
      </w:r>
    </w:p>
    <w:p xmlns:wp14="http://schemas.microsoft.com/office/word/2010/wordml" w:rsidP="7621366C" w14:paraId="2297C08C" wp14:textId="4A5E26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24595A28" wp14:anchorId="414CF63C">
            <wp:extent cx="4572000" cy="2571750"/>
            <wp:effectExtent l="0" t="0" r="0" b="0"/>
            <wp:docPr id="1469010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7d29aba2a47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77326774" wp14:textId="4597609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..-Used to land on previous step.</w:t>
      </w:r>
    </w:p>
    <w:p xmlns:wp14="http://schemas.microsoft.com/office/word/2010/wordml" w:rsidP="7621366C" w14:paraId="2FBCC7E2" wp14:textId="0D73A45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4EA4BC75" wp14:anchorId="12D4F52D">
            <wp:extent cx="4572000" cy="2571750"/>
            <wp:effectExtent l="0" t="0" r="0" b="0"/>
            <wp:docPr id="1469010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0d683c332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4F6A2AE9" wp14:textId="7CCBDFB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mkdir Demo- use to create  a directory with the the name demo.</w:t>
      </w:r>
    </w:p>
    <w:p xmlns:wp14="http://schemas.microsoft.com/office/word/2010/wordml" w:rsidP="7621366C" w14:paraId="03F6053E" wp14:textId="0358123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08548D45" wp14:anchorId="2D205F42">
            <wp:extent cx="4572000" cy="2571750"/>
            <wp:effectExtent l="0" t="0" r="0" b="0"/>
            <wp:docPr id="1469010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78ea6dc4343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7112B080" wp14:textId="1F0C7AE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rmdir Demo- Used to remove a directory with the name Demo.</w:t>
      </w:r>
    </w:p>
    <w:p xmlns:wp14="http://schemas.microsoft.com/office/word/2010/wordml" w:rsidP="7621366C" w14:paraId="33A547A9" wp14:textId="4A6F9ED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3ED9DAE8" wp14:anchorId="52472270">
            <wp:extent cx="4572000" cy="2571750"/>
            <wp:effectExtent l="0" t="0" r="0" b="0"/>
            <wp:docPr id="1117638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b4a1f8d0541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7CBEDE87" wp14:textId="081A721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-A- it show all the files except the hidden file or it ignore the hidden file.</w:t>
      </w:r>
    </w:p>
    <w:p xmlns:wp14="http://schemas.microsoft.com/office/word/2010/wordml" w:rsidP="7621366C" w14:paraId="75457B60" wp14:textId="75B09E3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54505C44" wp14:anchorId="2C713D8D">
            <wp:extent cx="4572000" cy="2571750"/>
            <wp:effectExtent l="0" t="0" r="0" b="0"/>
            <wp:docPr id="1117638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f2fa277a0343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4BF569F1" wp14:textId="6478DA1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textfile-Used to read the contents from the tet file.</w:t>
      </w:r>
    </w:p>
    <w:p xmlns:wp14="http://schemas.microsoft.com/office/word/2010/wordml" w:rsidP="7621366C" w14:paraId="74F4020A" wp14:textId="73CB4B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1DF27208" wp14:anchorId="320461BB">
            <wp:extent cx="4572000" cy="2571750"/>
            <wp:effectExtent l="0" t="0" r="0" b="0"/>
            <wp:docPr id="188816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be03df757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686D5182" wp14:textId="0717C8E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Who-It shows the details of current user.</w:t>
      </w:r>
    </w:p>
    <w:p xmlns:wp14="http://schemas.microsoft.com/office/word/2010/wordml" w:rsidP="7621366C" w14:paraId="67B4865B" wp14:textId="5EC532E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2EB07A7C" wp14:anchorId="025A2263">
            <wp:extent cx="4572000" cy="2571750"/>
            <wp:effectExtent l="0" t="0" r="0" b="0"/>
            <wp:docPr id="188816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bb98e9a4c2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30DDE8F1" wp14:textId="2774E7C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‘Desktop/demo’- Used to access demo folder on desktop.</w:t>
      </w:r>
    </w:p>
    <w:p xmlns:wp14="http://schemas.microsoft.com/office/word/2010/wordml" w:rsidP="7621366C" w14:paraId="4E858B90" wp14:textId="0FFE144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7CE669EF" wp14:anchorId="39F5B3C1">
            <wp:extent cx="4572000" cy="2571750"/>
            <wp:effectExtent l="0" t="0" r="0" b="0"/>
            <wp:docPr id="1888166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ab332f29a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7ECC76C5" wp14:textId="5F752A2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cal- Used to access calender.</w:t>
      </w:r>
    </w:p>
    <w:p xmlns:wp14="http://schemas.microsoft.com/office/word/2010/wordml" w:rsidP="7621366C" w14:paraId="251D77FE" wp14:textId="02AEAB4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4C38AE7D" wp14:anchorId="63FB8A20">
            <wp:extent cx="4572000" cy="2571750"/>
            <wp:effectExtent l="0" t="0" r="0" b="0"/>
            <wp:docPr id="1536794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bf239da6e747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3068ABE5" wp14:textId="5465691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date-Used to access the today’s date as wll as time on terminal.</w:t>
      </w:r>
    </w:p>
    <w:p xmlns:wp14="http://schemas.microsoft.com/office/word/2010/wordml" w:rsidP="7621366C" w14:paraId="664A3E83" wp14:textId="54FEEB5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036670E5" wp14:anchorId="5EB0EA14">
            <wp:extent cx="4572000" cy="2571750"/>
            <wp:effectExtent l="0" t="0" r="0" b="0"/>
            <wp:docPr id="1536794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dbe5a488b44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1FDE72D4" wp14:textId="5572873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touch ‘Desktop/demo/folder1/z/t’-used to create a empty file inside a folder.</w:t>
      </w:r>
    </w:p>
    <w:p xmlns:wp14="http://schemas.microsoft.com/office/word/2010/wordml" w:rsidP="7621366C" w14:paraId="1C1051C4" wp14:textId="0820DB2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63D3EE66" wp14:anchorId="2CF20368">
            <wp:extent cx="4572000" cy="2571750"/>
            <wp:effectExtent l="0" t="0" r="0" b="0"/>
            <wp:docPr id="1536794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1012a51fa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6D1104AB" wp14:textId="525E927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621366C" w:rsidR="066B55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rm ‘Desktop/demo/folder1/z/t’-Used to delete a file.</w:t>
      </w:r>
    </w:p>
    <w:p xmlns:wp14="http://schemas.microsoft.com/office/word/2010/wordml" w:rsidP="7621366C" w14:paraId="4066E4DD" wp14:textId="30B38D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66B5507">
        <w:drawing>
          <wp:inline xmlns:wp14="http://schemas.microsoft.com/office/word/2010/wordprocessingDrawing" wp14:editId="04E07E74" wp14:anchorId="5295F6F1">
            <wp:extent cx="4572000" cy="2571750"/>
            <wp:effectExtent l="0" t="0" r="0" b="0"/>
            <wp:docPr id="1536794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9d48b3105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621366C" w14:paraId="2C078E63" wp14:textId="48596F5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69543B"/>
    <w:rsid w:val="066B5507"/>
    <w:rsid w:val="3669543B"/>
    <w:rsid w:val="76213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7D1C8"/>
  <w15:chartTrackingRefBased/>
  <w15:docId w15:val="{84B48043-88B1-4E6D-AF73-5440D46E55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5d3e4adcd3040cc" /><Relationship Type="http://schemas.openxmlformats.org/officeDocument/2006/relationships/image" Target="/media/image2.png" Id="R459092d542954d79" /><Relationship Type="http://schemas.openxmlformats.org/officeDocument/2006/relationships/image" Target="/media/image3.png" Id="R46215a102a0443ce" /><Relationship Type="http://schemas.openxmlformats.org/officeDocument/2006/relationships/image" Target="/media/image4.png" Id="R384279d18c7e4388" /><Relationship Type="http://schemas.openxmlformats.org/officeDocument/2006/relationships/image" Target="/media/image5.png" Id="R6da2ad0ee7484914" /><Relationship Type="http://schemas.openxmlformats.org/officeDocument/2006/relationships/image" Target="/media/image6.png" Id="Rcf55cf2be5744a0c" /><Relationship Type="http://schemas.openxmlformats.org/officeDocument/2006/relationships/image" Target="/media/image7.png" Id="R64bac657377741a4" /><Relationship Type="http://schemas.openxmlformats.org/officeDocument/2006/relationships/image" Target="/media/image8.png" Id="Re785e7973fe84554" /><Relationship Type="http://schemas.openxmlformats.org/officeDocument/2006/relationships/image" Target="/media/image9.png" Id="R2db9c30e46034220" /><Relationship Type="http://schemas.openxmlformats.org/officeDocument/2006/relationships/image" Target="/media/imagea.png" Id="Rc2897bad47b34a8e" /><Relationship Type="http://schemas.openxmlformats.org/officeDocument/2006/relationships/image" Target="/media/imageb.png" Id="Rb0693228c3ea4397" /><Relationship Type="http://schemas.openxmlformats.org/officeDocument/2006/relationships/image" Target="/media/imagec.png" Id="Ra7a10f08dbf04b66" /><Relationship Type="http://schemas.openxmlformats.org/officeDocument/2006/relationships/image" Target="/media/imaged.png" Id="Rfbc7d29aba2a47f4" /><Relationship Type="http://schemas.openxmlformats.org/officeDocument/2006/relationships/image" Target="/media/imagee.png" Id="R5130d683c3324392" /><Relationship Type="http://schemas.openxmlformats.org/officeDocument/2006/relationships/image" Target="/media/imagef.png" Id="R98678ea6dc4343c3" /><Relationship Type="http://schemas.openxmlformats.org/officeDocument/2006/relationships/image" Target="/media/image10.png" Id="R4e7b4a1f8d05415a" /><Relationship Type="http://schemas.openxmlformats.org/officeDocument/2006/relationships/image" Target="/media/image11.png" Id="R47f2fa277a0343a7" /><Relationship Type="http://schemas.openxmlformats.org/officeDocument/2006/relationships/image" Target="/media/image12.png" Id="R865be03df7574216" /><Relationship Type="http://schemas.openxmlformats.org/officeDocument/2006/relationships/image" Target="/media/image13.png" Id="R75bb98e9a4c24422" /><Relationship Type="http://schemas.openxmlformats.org/officeDocument/2006/relationships/image" Target="/media/image14.png" Id="R408ab332f29a48f4" /><Relationship Type="http://schemas.openxmlformats.org/officeDocument/2006/relationships/image" Target="/media/image15.png" Id="R8dbf239da6e747ef" /><Relationship Type="http://schemas.openxmlformats.org/officeDocument/2006/relationships/image" Target="/media/image16.png" Id="R15ddbe5a488b4499" /><Relationship Type="http://schemas.openxmlformats.org/officeDocument/2006/relationships/image" Target="/media/image17.png" Id="R3911012a51fa4f2e" /><Relationship Type="http://schemas.openxmlformats.org/officeDocument/2006/relationships/image" Target="/media/image18.png" Id="R9839d48b310549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2021-09-14T11:54:29.0313294Z</dcterms:created>
  <dcterms:modified xsi:type="dcterms:W3CDTF">2021-09-14T11:55:15.5783231Z</dcterms:modified>
  <dc:creator>Pooja Kadam</dc:creator>
  <lastModifiedBy>Pooja Kadam</lastModifiedBy>
</coreProperties>
</file>